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C4D86">
      <w:pPr>
        <w:spacing w:line="36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业主建议/意见书</w:t>
      </w:r>
    </w:p>
    <w:p w14:paraId="2A12AB81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业主对于风和朗庭银杏院（琨瑜府）成立业主委员会事项的问题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或建议：</w:t>
      </w:r>
    </w:p>
    <w:p w14:paraId="5E888A0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1441235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 w14:paraId="27F3FAA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6DC1E7D0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 w14:paraId="050C3386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0F5AA23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 w14:paraId="1E6F21C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建议字迹工整，以方便阅览。</w:t>
      </w:r>
    </w:p>
    <w:p w14:paraId="066F3B05"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246E0EC2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业主姓名：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</w:p>
    <w:p w14:paraId="23A7A1DE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房号：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 w14:paraId="1501CDF8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</w:p>
    <w:p w14:paraId="6877D99F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C124E"/>
    <w:rsid w:val="21D1296B"/>
    <w:rsid w:val="6FA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7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2026-06-12T06:19:00Z</dcterms:created>
  <dc:creator>我是一只蘑菇</dc:creator>
  <cp:lastModifiedBy>我是一只蘑菇</cp:lastModifiedBy>
  <dcterms:modified xsi:type="dcterms:W3CDTF">2026-06-12T06:34:27Z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C1CF3573A21F4851AB757E22672AE0FA_11</vt:lpwstr>
  </property>
  <property fmtid="{D5CDD505-2E9C-101B-9397-08002B2CF9AE}" pid="4" name="KSOTemplateDocerSaveRecord">
    <vt:lpwstr>eyJoZGlkIjoiNWU1YjQ3MDU0ZWY3MjY0OGU0MGM2OGI4ZGZkMDg0N2UiLCJ1c2VySWQiOiIzNTY5MTM1OTQifQ==</vt:lpwstr>
  </property>
</Properties>
</file>